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D01A" w14:textId="24724AC3" w:rsidR="00856211" w:rsidRPr="008D5F97" w:rsidRDefault="0090147B" w:rsidP="00231F8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Supíkovice</w:t>
      </w:r>
      <w:r w:rsidR="00316D9D">
        <w:rPr>
          <w:rFonts w:ascii="Calibri" w:hAnsi="Calibri" w:cs="Calibri"/>
        </w:rPr>
        <w:t xml:space="preserve"> </w:t>
      </w:r>
      <w:r w:rsidR="00073DB8">
        <w:rPr>
          <w:rFonts w:ascii="Calibri" w:hAnsi="Calibri" w:cs="Calibri"/>
        </w:rPr>
        <w:t>1</w:t>
      </w:r>
      <w:r w:rsidR="00572D14">
        <w:rPr>
          <w:rFonts w:ascii="Calibri" w:hAnsi="Calibri" w:cs="Calibri"/>
        </w:rPr>
        <w:t>6</w:t>
      </w:r>
      <w:r w:rsidR="00856211" w:rsidRPr="008D5F97">
        <w:rPr>
          <w:rFonts w:ascii="Calibri" w:hAnsi="Calibri" w:cs="Calibri"/>
        </w:rPr>
        <w:t xml:space="preserve">. </w:t>
      </w:r>
      <w:r w:rsidR="003F4BC2">
        <w:rPr>
          <w:rFonts w:ascii="Calibri" w:hAnsi="Calibri" w:cs="Calibri"/>
        </w:rPr>
        <w:t>červ</w:t>
      </w:r>
      <w:r w:rsidR="00572D14">
        <w:rPr>
          <w:rFonts w:ascii="Calibri" w:hAnsi="Calibri" w:cs="Calibri"/>
        </w:rPr>
        <w:t>ence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D27037">
        <w:rPr>
          <w:rFonts w:ascii="Calibri" w:hAnsi="Calibri" w:cs="Calibri"/>
        </w:rPr>
        <w:t>5</w:t>
      </w:r>
    </w:p>
    <w:p w14:paraId="5421D18A" w14:textId="5162C77B" w:rsidR="00073DB8" w:rsidRDefault="001E16D5" w:rsidP="007A48AB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Jeskyn</w:t>
      </w:r>
      <w:r w:rsidR="003F4BC2">
        <w:rPr>
          <w:rFonts w:ascii="Calibri" w:hAnsi="Calibri" w:cs="Calibri"/>
          <w:b/>
          <w:sz w:val="28"/>
          <w:szCs w:val="28"/>
        </w:rPr>
        <w:t xml:space="preserve">ě </w:t>
      </w:r>
      <w:r w:rsidRPr="00F33F16">
        <w:rPr>
          <w:rFonts w:ascii="Calibri" w:hAnsi="Calibri" w:cs="Calibri"/>
          <w:b/>
          <w:sz w:val="28"/>
          <w:szCs w:val="28"/>
        </w:rPr>
        <w:t>Na Špičák</w:t>
      </w:r>
      <w:r>
        <w:rPr>
          <w:rFonts w:ascii="Calibri" w:hAnsi="Calibri" w:cs="Calibri"/>
          <w:b/>
          <w:sz w:val="28"/>
          <w:szCs w:val="28"/>
        </w:rPr>
        <w:t>u</w:t>
      </w:r>
      <w:r w:rsidR="00FF0763">
        <w:rPr>
          <w:rFonts w:ascii="Calibri" w:hAnsi="Calibri" w:cs="Calibri"/>
          <w:b/>
          <w:sz w:val="28"/>
          <w:szCs w:val="28"/>
        </w:rPr>
        <w:t xml:space="preserve"> </w:t>
      </w:r>
      <w:r w:rsidR="00572D14">
        <w:rPr>
          <w:rFonts w:ascii="Calibri" w:hAnsi="Calibri" w:cs="Calibri"/>
          <w:b/>
          <w:sz w:val="28"/>
          <w:szCs w:val="28"/>
        </w:rPr>
        <w:t xml:space="preserve">představí odkaz Johanna </w:t>
      </w:r>
      <w:proofErr w:type="spellStart"/>
      <w:r w:rsidR="00572D14">
        <w:rPr>
          <w:rFonts w:ascii="Calibri" w:hAnsi="Calibri" w:cs="Calibri"/>
          <w:b/>
          <w:sz w:val="28"/>
          <w:szCs w:val="28"/>
        </w:rPr>
        <w:t>Rippera</w:t>
      </w:r>
      <w:proofErr w:type="spellEnd"/>
      <w:r w:rsidR="00572D14">
        <w:rPr>
          <w:rFonts w:ascii="Calibri" w:hAnsi="Calibri" w:cs="Calibri"/>
          <w:b/>
          <w:sz w:val="28"/>
          <w:szCs w:val="28"/>
        </w:rPr>
        <w:t xml:space="preserve"> a zve na </w:t>
      </w:r>
      <w:proofErr w:type="spellStart"/>
      <w:r w:rsidR="00572D14">
        <w:rPr>
          <w:rFonts w:ascii="Calibri" w:hAnsi="Calibri" w:cs="Calibri"/>
          <w:b/>
          <w:sz w:val="28"/>
          <w:szCs w:val="28"/>
        </w:rPr>
        <w:t>baterkové</w:t>
      </w:r>
      <w:proofErr w:type="spellEnd"/>
      <w:r w:rsidR="00572D14">
        <w:rPr>
          <w:rFonts w:ascii="Calibri" w:hAnsi="Calibri" w:cs="Calibri"/>
          <w:b/>
          <w:sz w:val="28"/>
          <w:szCs w:val="28"/>
        </w:rPr>
        <w:t xml:space="preserve"> prohlídky</w:t>
      </w:r>
    </w:p>
    <w:p w14:paraId="26ADFEF7" w14:textId="1293EA65" w:rsidR="0060546F" w:rsidRPr="008D5F97" w:rsidRDefault="00856211" w:rsidP="007A48AB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52688A87" w14:textId="47322DD5" w:rsidR="007A48AB" w:rsidRPr="007A48AB" w:rsidRDefault="00572D14" w:rsidP="00B874A2">
      <w:pPr>
        <w:spacing w:after="60"/>
        <w:ind w:right="-144"/>
        <w:jc w:val="both"/>
        <w:rPr>
          <w:rFonts w:ascii="Calibri" w:hAnsi="Calibri" w:cs="Calibri"/>
          <w:bCs/>
        </w:rPr>
      </w:pPr>
      <w:r>
        <w:t xml:space="preserve">Život a dílo Johanna </w:t>
      </w:r>
      <w:proofErr w:type="spellStart"/>
      <w:r>
        <w:t>Rippera</w:t>
      </w:r>
      <w:proofErr w:type="spellEnd"/>
      <w:r>
        <w:t xml:space="preserve"> představí v sobotu 19. července </w:t>
      </w:r>
      <w:r w:rsidR="00231F85">
        <w:t xml:space="preserve">2025 </w:t>
      </w:r>
      <w:r>
        <w:t>přednáška</w:t>
      </w:r>
      <w:r w:rsidR="00A65058">
        <w:t xml:space="preserve"> v J</w:t>
      </w:r>
      <w:r>
        <w:t>eskyn</w:t>
      </w:r>
      <w:r w:rsidR="00A65058">
        <w:t>i</w:t>
      </w:r>
      <w:r>
        <w:t xml:space="preserve"> </w:t>
      </w:r>
      <w:r w:rsidR="003F4BC2" w:rsidRPr="00AE6C32">
        <w:t>Na Špičáku</w:t>
      </w:r>
      <w:r w:rsidR="00D77E82" w:rsidRPr="00AE6C32">
        <w:t xml:space="preserve"> (</w:t>
      </w:r>
      <w:r w:rsidR="00D77E82" w:rsidRPr="00AE6C32">
        <w:rPr>
          <w:i/>
          <w:iCs/>
        </w:rPr>
        <w:t>JNŠ</w:t>
      </w:r>
      <w:r w:rsidR="00D77E82" w:rsidRPr="00AE6C32">
        <w:t>) u</w:t>
      </w:r>
      <w:r w:rsidR="007A48AB">
        <w:t> </w:t>
      </w:r>
      <w:r w:rsidR="00D77E82" w:rsidRPr="00AE6C32">
        <w:t xml:space="preserve">Supíkovic na Jesenicku. </w:t>
      </w:r>
      <w:r>
        <w:t xml:space="preserve">Právě na průzkumu a zpřístupnění této jeskyně měl </w:t>
      </w:r>
      <w:proofErr w:type="spellStart"/>
      <w:r w:rsidRPr="0094209D">
        <w:t>Ripper</w:t>
      </w:r>
      <w:proofErr w:type="spellEnd"/>
      <w:r>
        <w:t>, spoluzakladatel Moravskoslezského sudetského horského spolku</w:t>
      </w:r>
      <w:r w:rsidR="007A48AB">
        <w:t xml:space="preserve"> </w:t>
      </w:r>
      <w:r>
        <w:t>(</w:t>
      </w:r>
      <w:proofErr w:type="spellStart"/>
      <w:r w:rsidRPr="00624EC4">
        <w:t>Mährisch-Schlesisc</w:t>
      </w:r>
      <w:r w:rsidRPr="002027A9">
        <w:t>her</w:t>
      </w:r>
      <w:proofErr w:type="spellEnd"/>
      <w:r w:rsidR="00FA4843">
        <w:t xml:space="preserve"> </w:t>
      </w:r>
      <w:proofErr w:type="spellStart"/>
      <w:r w:rsidRPr="00624EC4">
        <w:t>Sudetengebirgsverein</w:t>
      </w:r>
      <w:proofErr w:type="spellEnd"/>
      <w:r w:rsidR="00FA4843">
        <w:t xml:space="preserve"> – MSSGV</w:t>
      </w:r>
      <w:r>
        <w:t>), výrazn</w:t>
      </w:r>
      <w:r w:rsidR="007A5B12">
        <w:t>ý podíl</w:t>
      </w:r>
      <w:r>
        <w:t>. „</w:t>
      </w:r>
      <w:r w:rsidR="007A5B12">
        <w:t xml:space="preserve">Naší snahou je </w:t>
      </w:r>
      <w:r w:rsidR="00A65058">
        <w:t>zviditeln</w:t>
      </w:r>
      <w:r w:rsidR="007A5B12">
        <w:t>it</w:t>
      </w:r>
      <w:r w:rsidR="00A65058">
        <w:t xml:space="preserve"> osobnost, která na konci 19. století</w:t>
      </w:r>
      <w:r w:rsidR="007A5B12">
        <w:t xml:space="preserve"> tak</w:t>
      </w:r>
      <w:r w:rsidR="00A65058">
        <w:t xml:space="preserve"> výrazně ovlivnila </w:t>
      </w:r>
      <w:r w:rsidR="00AE447B">
        <w:t xml:space="preserve">rozvoj </w:t>
      </w:r>
      <w:r w:rsidR="00A65058">
        <w:t>zdejší</w:t>
      </w:r>
      <w:r w:rsidR="00AE447B">
        <w:t>ho</w:t>
      </w:r>
      <w:r w:rsidR="00A65058">
        <w:t xml:space="preserve"> region</w:t>
      </w:r>
      <w:r w:rsidR="00AE447B">
        <w:t>u</w:t>
      </w:r>
      <w:r w:rsidR="00A65058">
        <w:t xml:space="preserve">. </w:t>
      </w:r>
      <w:proofErr w:type="spellStart"/>
      <w:r>
        <w:t>Ripper</w:t>
      </w:r>
      <w:proofErr w:type="spellEnd"/>
      <w:r>
        <w:t xml:space="preserve"> nebyl jen </w:t>
      </w:r>
      <w:r w:rsidRPr="0094209D">
        <w:t>ze</w:t>
      </w:r>
      <w:r w:rsidR="00A65058">
        <w:t xml:space="preserve">těm </w:t>
      </w:r>
      <w:r w:rsidR="00AE447B">
        <w:t xml:space="preserve">průkopníka moderní vodoléčby </w:t>
      </w:r>
      <w:proofErr w:type="spellStart"/>
      <w:r w:rsidRPr="0094209D">
        <w:t>Vincenze</w:t>
      </w:r>
      <w:proofErr w:type="spellEnd"/>
      <w:r w:rsidRPr="0094209D">
        <w:t xml:space="preserve"> </w:t>
      </w:r>
      <w:proofErr w:type="spellStart"/>
      <w:r w:rsidRPr="0094209D">
        <w:t>Priessnitze</w:t>
      </w:r>
      <w:proofErr w:type="spellEnd"/>
      <w:r>
        <w:t>,</w:t>
      </w:r>
      <w:r w:rsidR="007A5B12">
        <w:t xml:space="preserve"> jeho zásluhou například v Jeseníkách odstartovala </w:t>
      </w:r>
      <w:r w:rsidR="00AE447B">
        <w:t>organizovan</w:t>
      </w:r>
      <w:r w:rsidR="007A5B12">
        <w:t>á</w:t>
      </w:r>
      <w:r w:rsidR="00AE447B">
        <w:t xml:space="preserve"> turistik</w:t>
      </w:r>
      <w:r w:rsidR="007A5B12">
        <w:t>a</w:t>
      </w:r>
      <w:r>
        <w:t xml:space="preserve">,“ zve vedoucí JNŠ Andrea Švubová. Jeskyně proslavená svými fotogenickými chodbami ve tvaru srdce si letos </w:t>
      </w:r>
      <w:r w:rsidRPr="00AE6C32">
        <w:t>připom</w:t>
      </w:r>
      <w:r>
        <w:t>íná</w:t>
      </w:r>
      <w:r w:rsidRPr="00AE6C32">
        <w:t xml:space="preserve"> </w:t>
      </w:r>
      <w:r w:rsidR="007A48AB">
        <w:t xml:space="preserve">dvě významná jubilea – </w:t>
      </w:r>
      <w:r w:rsidR="007A48AB" w:rsidRPr="003B746A">
        <w:rPr>
          <w:rFonts w:ascii="Calibri" w:hAnsi="Calibri" w:cs="Calibri"/>
          <w:bCs/>
        </w:rPr>
        <w:t xml:space="preserve">před 140 lety začali </w:t>
      </w:r>
      <w:r w:rsidR="007A48AB">
        <w:rPr>
          <w:rFonts w:ascii="Calibri" w:hAnsi="Calibri" w:cs="Calibri"/>
          <w:bCs/>
        </w:rPr>
        <w:t xml:space="preserve">podzemním </w:t>
      </w:r>
      <w:r w:rsidR="007A48AB">
        <w:t xml:space="preserve">labyrintem </w:t>
      </w:r>
      <w:r w:rsidR="007A48AB" w:rsidRPr="003B746A">
        <w:rPr>
          <w:rFonts w:ascii="Calibri" w:hAnsi="Calibri" w:cs="Calibri"/>
          <w:bCs/>
        </w:rPr>
        <w:t>proudit první turisté</w:t>
      </w:r>
      <w:r w:rsidR="007A48AB">
        <w:rPr>
          <w:rFonts w:ascii="Calibri" w:hAnsi="Calibri" w:cs="Calibri"/>
          <w:bCs/>
        </w:rPr>
        <w:t xml:space="preserve"> a o </w:t>
      </w:r>
      <w:r w:rsidR="007A48AB">
        <w:t xml:space="preserve">70 let později, v roce 1955, se dočkal rozsáhlých úprav včetně elektrifikace a v jeskyni odstartovaly prohlídky v novém pojetí. </w:t>
      </w:r>
    </w:p>
    <w:p w14:paraId="686AA269" w14:textId="1BE23E7D" w:rsidR="00572D14" w:rsidRDefault="00FA4843" w:rsidP="00B874A2">
      <w:pPr>
        <w:spacing w:after="60"/>
        <w:ind w:right="-144"/>
        <w:jc w:val="both"/>
      </w:pPr>
      <w:r w:rsidRPr="00FA4843">
        <w:t xml:space="preserve">Důstojník rakouské armády </w:t>
      </w:r>
      <w:proofErr w:type="spellStart"/>
      <w:r w:rsidRPr="00FA4843">
        <w:t>Ripper</w:t>
      </w:r>
      <w:proofErr w:type="spellEnd"/>
      <w:r w:rsidRPr="00FA4843">
        <w:t xml:space="preserve"> (1830-1912) do tehdejšího </w:t>
      </w:r>
      <w:proofErr w:type="spellStart"/>
      <w:r w:rsidRPr="00FA4843">
        <w:t>Gräfenbergu</w:t>
      </w:r>
      <w:proofErr w:type="spellEnd"/>
      <w:r w:rsidRPr="00FA4843">
        <w:t xml:space="preserve">, dnešních </w:t>
      </w:r>
      <w:r w:rsidR="007A5B12">
        <w:t xml:space="preserve">jesenických </w:t>
      </w:r>
      <w:r w:rsidRPr="00FA4843">
        <w:t>lázní, přijel</w:t>
      </w:r>
      <w:r w:rsidR="007A5B12">
        <w:t xml:space="preserve"> </w:t>
      </w:r>
      <w:r w:rsidR="007A5B12" w:rsidRPr="00FA4843">
        <w:t>původně</w:t>
      </w:r>
      <w:r w:rsidRPr="00FA4843">
        <w:t xml:space="preserve"> jako pacient. Z žaludečních obtíží způsobených neuspořádanou životosprávou se během devítiměsíčního léčení uzdravil, zamiloval se do Priessnitzovy dcery Marie Anny a v roce 1860 se s ní oženil. Po penzionování v roce 1874 se začal věnovat rozvoji lázní a okolí. Jeho zásluhou vznikl Hudební pavilon, poštovní a telegrafní úřad</w:t>
      </w:r>
      <w:r w:rsidR="00AE447B">
        <w:t xml:space="preserve"> a došlo k </w:t>
      </w:r>
      <w:r w:rsidRPr="00FA4843">
        <w:t>rozšířen</w:t>
      </w:r>
      <w:r w:rsidR="00AE447B">
        <w:t>í</w:t>
      </w:r>
      <w:r w:rsidRPr="00FA4843">
        <w:t xml:space="preserve"> promenádní</w:t>
      </w:r>
      <w:r w:rsidR="00AE447B">
        <w:t>ch</w:t>
      </w:r>
      <w:r w:rsidRPr="00FA4843">
        <w:t xml:space="preserve"> ces</w:t>
      </w:r>
      <w:r w:rsidR="00AE447B">
        <w:t>t.</w:t>
      </w:r>
      <w:r w:rsidRPr="00FA4843">
        <w:t xml:space="preserve"> </w:t>
      </w:r>
      <w:r w:rsidR="00AE447B">
        <w:t>J</w:t>
      </w:r>
      <w:r w:rsidRPr="00FA4843">
        <w:t xml:space="preserve">eho přičiněním byla postavena železnice Hanušovice </w:t>
      </w:r>
      <w:r w:rsidR="00ED4048">
        <w:t xml:space="preserve">– </w:t>
      </w:r>
      <w:proofErr w:type="spellStart"/>
      <w:r w:rsidRPr="00FA4843">
        <w:t>Glucholazy</w:t>
      </w:r>
      <w:proofErr w:type="spellEnd"/>
      <w:r w:rsidRPr="00FA4843">
        <w:t xml:space="preserve">, která spojila Jesenicko se světem a zvýšila návštěvnost lázní. </w:t>
      </w:r>
      <w:r w:rsidR="00AE447B">
        <w:t>Pokračoval v </w:t>
      </w:r>
      <w:r w:rsidRPr="00FA4843">
        <w:t>odkaz</w:t>
      </w:r>
      <w:r w:rsidR="00AE447B">
        <w:t>u svého</w:t>
      </w:r>
      <w:r w:rsidRPr="00FA4843">
        <w:t xml:space="preserve"> tchána </w:t>
      </w:r>
      <w:proofErr w:type="spellStart"/>
      <w:r w:rsidRPr="00FA4843">
        <w:t>Vincenze</w:t>
      </w:r>
      <w:proofErr w:type="spellEnd"/>
      <w:r w:rsidRPr="00FA4843">
        <w:t xml:space="preserve"> </w:t>
      </w:r>
      <w:proofErr w:type="spellStart"/>
      <w:r w:rsidRPr="00FA4843">
        <w:t>Priessnitze</w:t>
      </w:r>
      <w:proofErr w:type="spellEnd"/>
      <w:r w:rsidRPr="00FA4843">
        <w:t xml:space="preserve"> a jeho výzkumu vodoléčby. </w:t>
      </w:r>
      <w:r w:rsidR="007A5B12">
        <w:t>Jeho osobnost připomíná p</w:t>
      </w:r>
      <w:r w:rsidRPr="00FA4843">
        <w:t xml:space="preserve">od vrcholem Studničního vrchu pamětní kámen a vedle lázeňského domu Jan </w:t>
      </w:r>
      <w:proofErr w:type="spellStart"/>
      <w:r w:rsidRPr="00FA4843">
        <w:t>Ripper</w:t>
      </w:r>
      <w:proofErr w:type="spellEnd"/>
      <w:r w:rsidRPr="00FA4843">
        <w:t xml:space="preserve"> </w:t>
      </w:r>
      <w:r w:rsidR="00AE447B">
        <w:t xml:space="preserve">je </w:t>
      </w:r>
      <w:r w:rsidRPr="00FA4843">
        <w:t xml:space="preserve">od roku 1999 </w:t>
      </w:r>
      <w:r w:rsidR="00AE447B">
        <w:t xml:space="preserve">i </w:t>
      </w:r>
      <w:r w:rsidRPr="00FA4843">
        <w:t>pamětní deska.</w:t>
      </w:r>
    </w:p>
    <w:p w14:paraId="667805A6" w14:textId="60590D32" w:rsidR="00231F85" w:rsidRDefault="00724C42" w:rsidP="00B874A2">
      <w:pPr>
        <w:spacing w:after="60"/>
        <w:ind w:right="-144"/>
        <w:jc w:val="both"/>
      </w:pPr>
      <w:r w:rsidRPr="00AE6C32">
        <w:t>„</w:t>
      </w:r>
      <w:r w:rsidR="007A48AB">
        <w:t>Přednáška představí</w:t>
      </w:r>
      <w:r w:rsidR="00ED4048">
        <w:t xml:space="preserve"> </w:t>
      </w:r>
      <w:proofErr w:type="spellStart"/>
      <w:r w:rsidR="00AE447B">
        <w:t>Rippera</w:t>
      </w:r>
      <w:proofErr w:type="spellEnd"/>
      <w:r w:rsidR="00AE447B">
        <w:t xml:space="preserve"> </w:t>
      </w:r>
      <w:r w:rsidR="00ED4048">
        <w:t>i</w:t>
      </w:r>
      <w:r w:rsidR="007A48AB">
        <w:t xml:space="preserve"> jako </w:t>
      </w:r>
      <w:r w:rsidR="007A5B12">
        <w:t>voj</w:t>
      </w:r>
      <w:r w:rsidR="007A48AB">
        <w:t xml:space="preserve">enského topografa </w:t>
      </w:r>
      <w:r w:rsidR="007A5B12">
        <w:t xml:space="preserve">a </w:t>
      </w:r>
      <w:r w:rsidR="007A48AB">
        <w:t>autora první mapy Jeskyně Na Špičáku</w:t>
      </w:r>
      <w:r w:rsidR="00231F85">
        <w:t xml:space="preserve"> </w:t>
      </w:r>
      <w:r w:rsidR="007A5B12">
        <w:t xml:space="preserve">z roku </w:t>
      </w:r>
      <w:r w:rsidR="00231F85">
        <w:t xml:space="preserve">1885. Tato pozoruhodně přesná </w:t>
      </w:r>
      <w:r w:rsidR="00231F85" w:rsidRPr="00231F85">
        <w:t>barevn</w:t>
      </w:r>
      <w:r w:rsidR="00231F85">
        <w:t>á mapa</w:t>
      </w:r>
      <w:r w:rsidR="00231F85" w:rsidRPr="00231F85">
        <w:t xml:space="preserve"> v měřítku 1:270 </w:t>
      </w:r>
      <w:r w:rsidR="00231F85">
        <w:t>byla užívána ještě ve 20. století,</w:t>
      </w:r>
      <w:r w:rsidRPr="00AE6C32">
        <w:t xml:space="preserve">“ </w:t>
      </w:r>
      <w:r w:rsidR="00231F85">
        <w:t>přibližuje</w:t>
      </w:r>
      <w:r w:rsidRPr="00AE6C32">
        <w:t xml:space="preserve"> ředitel Správy jeskyní ČR Milan Jan Půček.</w:t>
      </w:r>
      <w:r w:rsidR="007A48AB">
        <w:t xml:space="preserve"> </w:t>
      </w:r>
    </w:p>
    <w:p w14:paraId="39716E48" w14:textId="7385285F" w:rsidR="007A48AB" w:rsidRDefault="0011585A" w:rsidP="00B874A2">
      <w:pPr>
        <w:spacing w:after="60"/>
        <w:ind w:right="-144"/>
        <w:jc w:val="both"/>
      </w:pPr>
      <w:r>
        <w:t>O střípky z </w:t>
      </w:r>
      <w:proofErr w:type="spellStart"/>
      <w:r>
        <w:t>Ripperova</w:t>
      </w:r>
      <w:proofErr w:type="spellEnd"/>
      <w:r>
        <w:t xml:space="preserve"> života se s náv</w:t>
      </w:r>
      <w:r>
        <w:t xml:space="preserve">štěvníky jeskyně </w:t>
      </w:r>
      <w:r>
        <w:t xml:space="preserve">podělí </w:t>
      </w:r>
      <w:r w:rsidR="007A5B12">
        <w:t>historičk</w:t>
      </w:r>
      <w:r w:rsidR="007A5B12">
        <w:t>a</w:t>
      </w:r>
      <w:r w:rsidR="007A5B12">
        <w:t xml:space="preserve"> </w:t>
      </w:r>
      <w:r w:rsidR="007A5B12" w:rsidRPr="007A48AB">
        <w:t>Michael</w:t>
      </w:r>
      <w:r>
        <w:t>a</w:t>
      </w:r>
      <w:r w:rsidR="007A5B12" w:rsidRPr="007A48AB">
        <w:t xml:space="preserve"> Neubauerov</w:t>
      </w:r>
      <w:r>
        <w:t>á</w:t>
      </w:r>
      <w:r w:rsidR="007A48AB" w:rsidRPr="007A48AB">
        <w:t xml:space="preserve"> (1976),</w:t>
      </w:r>
      <w:r w:rsidR="007A48AB">
        <w:t xml:space="preserve"> </w:t>
      </w:r>
      <w:r w:rsidR="007A48AB" w:rsidRPr="007A48AB">
        <w:t xml:space="preserve">absolventka jesenického gymnázia a Slezské univerzity v Opavě, obor historie-muzeologie. V letech 1999–2012 </w:t>
      </w:r>
      <w:r w:rsidR="007A48AB">
        <w:t>byla</w:t>
      </w:r>
      <w:r w:rsidR="007A48AB" w:rsidRPr="007A48AB">
        <w:t xml:space="preserve"> kurátork</w:t>
      </w:r>
      <w:r w:rsidR="007A48AB">
        <w:t>ou</w:t>
      </w:r>
      <w:r w:rsidR="007A48AB" w:rsidRPr="007A48AB">
        <w:t xml:space="preserve"> historických sbírek Vlastivědného muzea Jesenicka, od roku 2012 pracuje jako archivářka ve Státním okresním archivu v Jeseníku. Dlouhodobě se zajímá o vlastivědu jesenického okresu, především o historii čarodějnických procesů, působení ženských řádů a kongregací a lidovou kulturu. Je autorkou nebo spoluautorkou řady regionálních výstav a expozic, odborných přednášek a exkurzí.</w:t>
      </w:r>
      <w:r>
        <w:t xml:space="preserve"> Sobotní přednáška začíná v 16:00, rezervace vítána. </w:t>
      </w:r>
    </w:p>
    <w:p w14:paraId="4EA801CF" w14:textId="65529ECC" w:rsidR="007A48AB" w:rsidRDefault="00BD63C5" w:rsidP="00B874A2">
      <w:pPr>
        <w:spacing w:after="60"/>
        <w:ind w:right="-144"/>
        <w:jc w:val="both"/>
      </w:pPr>
      <w:r w:rsidRPr="0094209D">
        <w:t>Výjimečn</w:t>
      </w:r>
      <w:r>
        <w:t>ý mramorový labyrint</w:t>
      </w:r>
      <w:r w:rsidR="007A48AB">
        <w:t xml:space="preserve"> JNŠ</w:t>
      </w:r>
      <w:r w:rsidRPr="0094209D">
        <w:t xml:space="preserve"> vytvořily ledovcové vody při periferii čtvrtohorního kontinentálního ledovce.</w:t>
      </w:r>
      <w:r w:rsidR="007A48AB">
        <w:t xml:space="preserve"> Během letních prázdnin je možné si podzemí prohlédnout denně kromě pondělí od 9:00 do 16:30. </w:t>
      </w:r>
      <w:r w:rsidR="007C75D8">
        <w:t xml:space="preserve">Zpestřením jsou pak </w:t>
      </w:r>
      <w:r w:rsidR="00B874A2">
        <w:t xml:space="preserve">mimořádné </w:t>
      </w:r>
      <w:r w:rsidR="007A48AB" w:rsidRPr="00442BD1">
        <w:rPr>
          <w:b/>
        </w:rPr>
        <w:t>„</w:t>
      </w:r>
      <w:proofErr w:type="spellStart"/>
      <w:r w:rsidR="007A48AB" w:rsidRPr="00442BD1">
        <w:rPr>
          <w:b/>
        </w:rPr>
        <w:t>baterkové</w:t>
      </w:r>
      <w:proofErr w:type="spellEnd"/>
      <w:r w:rsidR="007A48AB" w:rsidRPr="00442BD1">
        <w:rPr>
          <w:b/>
        </w:rPr>
        <w:t xml:space="preserve"> prohlídky“,</w:t>
      </w:r>
      <w:r w:rsidR="007A48AB">
        <w:t xml:space="preserve"> </w:t>
      </w:r>
      <w:r w:rsidR="00B874A2">
        <w:t xml:space="preserve">zájemci se na ně mohou vypravit každou středu v 15:00. „Ve světle baterek vypadá labyrint úplně jinak, </w:t>
      </w:r>
      <w:r w:rsidR="007A48AB">
        <w:t xml:space="preserve">svítidla si </w:t>
      </w:r>
      <w:r w:rsidR="00B874A2">
        <w:t xml:space="preserve">ale musí turisté </w:t>
      </w:r>
      <w:r w:rsidR="007A48AB">
        <w:t>přin</w:t>
      </w:r>
      <w:r w:rsidR="00B874A2">
        <w:t xml:space="preserve">ést </w:t>
      </w:r>
      <w:r w:rsidR="007A48AB">
        <w:t>sami z domova,“ dodává Švubová.</w:t>
      </w:r>
      <w:r w:rsidR="00B874A2">
        <w:t xml:space="preserve"> </w:t>
      </w:r>
      <w:r w:rsidR="007A48AB">
        <w:t xml:space="preserve"> </w:t>
      </w:r>
    </w:p>
    <w:p w14:paraId="3DD558B5" w14:textId="19FCEB7A" w:rsidR="0043610E" w:rsidRDefault="00704B74" w:rsidP="00B874A2">
      <w:pPr>
        <w:tabs>
          <w:tab w:val="left" w:pos="4380"/>
        </w:tabs>
        <w:spacing w:after="120" w:line="240" w:lineRule="auto"/>
        <w:ind w:right="-142"/>
        <w:jc w:val="both"/>
      </w:pPr>
      <w:r>
        <w:t xml:space="preserve">Pod </w:t>
      </w:r>
      <w:r w:rsidR="00025BE0">
        <w:t>V</w:t>
      </w:r>
      <w:r>
        <w:t xml:space="preserve">elkým Špičákem speleologové zdokumentovali 410 metrů chodeb, prohlídková </w:t>
      </w:r>
      <w:r w:rsidR="00025BE0">
        <w:t>trasa</w:t>
      </w:r>
      <w:r>
        <w:t xml:space="preserve"> měří 220 metrů</w:t>
      </w:r>
      <w:r w:rsidR="0094209D" w:rsidRPr="0094209D">
        <w:t xml:space="preserve">. </w:t>
      </w:r>
      <w:r w:rsidR="0089404A">
        <w:t>J</w:t>
      </w:r>
      <w:r w:rsidR="00C27F56">
        <w:t xml:space="preserve">e </w:t>
      </w:r>
      <w:r w:rsidR="0089404A">
        <w:t xml:space="preserve">nenáročná a </w:t>
      </w:r>
      <w:r w:rsidR="00C27F56">
        <w:t xml:space="preserve">bezpečná, přístupná i pro vozíčkáře. </w:t>
      </w:r>
      <w:r w:rsidR="00231F85">
        <w:t>P</w:t>
      </w:r>
      <w:r w:rsidR="00025BE0">
        <w:t>rohl</w:t>
      </w:r>
      <w:r w:rsidR="00C27F56">
        <w:t>ídk</w:t>
      </w:r>
      <w:r w:rsidR="00231F85">
        <w:t>a</w:t>
      </w:r>
      <w:r w:rsidR="00270649">
        <w:t xml:space="preserve"> </w:t>
      </w:r>
      <w:r w:rsidR="00231F85">
        <w:t xml:space="preserve">trvá asi </w:t>
      </w:r>
      <w:r w:rsidR="00C27F56">
        <w:t>40 minut</w:t>
      </w:r>
      <w:r w:rsidR="0094209D" w:rsidRPr="0094209D">
        <w:t xml:space="preserve">. </w:t>
      </w:r>
      <w:r w:rsidR="0094209D" w:rsidRPr="00BA6975">
        <w:t xml:space="preserve">O aktuálním provozu JNŠ včetně otevírací doby, vstupného </w:t>
      </w:r>
      <w:r w:rsidR="00231F85">
        <w:t>a</w:t>
      </w:r>
      <w:r w:rsidR="0094209D" w:rsidRPr="00BA6975">
        <w:t xml:space="preserve"> popisu příjezdu informuje web </w:t>
      </w:r>
      <w:hyperlink r:id="rId9" w:history="1">
        <w:r w:rsidR="0094209D" w:rsidRPr="00BA6975">
          <w:rPr>
            <w:rStyle w:val="Hypertextovodkaz"/>
            <w:color w:val="auto"/>
          </w:rPr>
          <w:t>naspicaku.caves.cz</w:t>
        </w:r>
      </w:hyperlink>
      <w:r w:rsidR="00B67856">
        <w:rPr>
          <w:rStyle w:val="Hypertextovodkaz"/>
          <w:color w:val="auto"/>
        </w:rPr>
        <w:t>,</w:t>
      </w:r>
      <w:r w:rsidR="00B67856">
        <w:t xml:space="preserve"> aktuality jsou i na </w:t>
      </w:r>
      <w:hyperlink r:id="rId10" w:history="1">
        <w:r w:rsidR="0094209D" w:rsidRPr="00BA6975">
          <w:rPr>
            <w:rStyle w:val="Hypertextovodkaz"/>
            <w:color w:val="auto"/>
          </w:rPr>
          <w:t>fb.com/</w:t>
        </w:r>
        <w:proofErr w:type="spellStart"/>
        <w:r w:rsidR="0094209D" w:rsidRPr="00BA6975">
          <w:rPr>
            <w:rStyle w:val="Hypertextovodkaz"/>
            <w:color w:val="auto"/>
          </w:rPr>
          <w:t>jeskynenaspicaku</w:t>
        </w:r>
        <w:proofErr w:type="spellEnd"/>
      </w:hyperlink>
      <w:r w:rsidR="00C27F56" w:rsidRPr="00BA6975">
        <w:t xml:space="preserve"> a</w:t>
      </w:r>
      <w:r w:rsidR="00ED4048">
        <w:t> </w:t>
      </w:r>
      <w:hyperlink r:id="rId11" w:history="1">
        <w:r w:rsidR="00EA5167" w:rsidRPr="00EA5167">
          <w:rPr>
            <w:rStyle w:val="Hypertextovodkaz"/>
            <w:color w:val="auto"/>
          </w:rPr>
          <w:t>i</w:t>
        </w:r>
        <w:r w:rsidR="00C27F56" w:rsidRPr="00EA5167">
          <w:rPr>
            <w:rStyle w:val="Hypertextovodkaz"/>
            <w:color w:val="auto"/>
          </w:rPr>
          <w:t>nstagram.com/</w:t>
        </w:r>
        <w:proofErr w:type="spellStart"/>
        <w:r w:rsidR="00C27F56" w:rsidRPr="00EA5167">
          <w:rPr>
            <w:rStyle w:val="Hypertextovodkaz"/>
            <w:color w:val="auto"/>
          </w:rPr>
          <w:t>jeskynenaspicaku</w:t>
        </w:r>
        <w:proofErr w:type="spellEnd"/>
      </w:hyperlink>
      <w:r w:rsidR="00C27F56" w:rsidRPr="00BA6975">
        <w:t>.</w:t>
      </w:r>
      <w:r w:rsidR="00231F85">
        <w:t xml:space="preserve"> </w:t>
      </w:r>
      <w:r w:rsidR="0043610E" w:rsidRPr="0094209D">
        <w:t xml:space="preserve">Podzemí je součástí Národní přírodní památky Na Špičáku, vyhlášené </w:t>
      </w:r>
      <w:r w:rsidR="0043610E">
        <w:t xml:space="preserve">v roce </w:t>
      </w:r>
      <w:r w:rsidR="0043610E" w:rsidRPr="0094209D">
        <w:t>1970 na ploše 7</w:t>
      </w:r>
      <w:r w:rsidR="0043610E">
        <w:t xml:space="preserve"> hektarů</w:t>
      </w:r>
      <w:r w:rsidR="0043610E" w:rsidRPr="0094209D">
        <w:t xml:space="preserve"> k ochraně významných povrchových i</w:t>
      </w:r>
      <w:r w:rsidR="0043610E">
        <w:t> </w:t>
      </w:r>
      <w:r w:rsidR="0043610E" w:rsidRPr="0094209D">
        <w:t>podzemních krasových jevů a přirozených porostů tisu.</w:t>
      </w:r>
    </w:p>
    <w:p w14:paraId="26AEA8BF" w14:textId="20D51D32" w:rsidR="00770720" w:rsidRPr="00B8199C" w:rsidRDefault="00BD3201" w:rsidP="007A48AB">
      <w:pPr>
        <w:tabs>
          <w:tab w:val="left" w:pos="4380"/>
        </w:tabs>
        <w:spacing w:after="120" w:line="240" w:lineRule="auto"/>
        <w:ind w:right="-142"/>
        <w:rPr>
          <w:i/>
          <w:sz w:val="21"/>
          <w:szCs w:val="21"/>
        </w:rPr>
      </w:pPr>
      <w:r w:rsidRPr="00B8199C">
        <w:rPr>
          <w:i/>
          <w:sz w:val="21"/>
          <w:szCs w:val="21"/>
        </w:rPr>
        <w:t xml:space="preserve">Kontakt: </w:t>
      </w:r>
      <w:r w:rsidR="002F4A36">
        <w:rPr>
          <w:i/>
          <w:sz w:val="21"/>
          <w:szCs w:val="21"/>
        </w:rPr>
        <w:br/>
      </w:r>
      <w:r w:rsidR="002F4A36" w:rsidRPr="002F4A36">
        <w:rPr>
          <w:i/>
          <w:sz w:val="21"/>
          <w:szCs w:val="21"/>
        </w:rPr>
        <w:t xml:space="preserve">Bc. Andrea Švubová, vedoucí Jeskyně Na Špičáku, e-mail </w:t>
      </w:r>
      <w:hyperlink r:id="rId12" w:history="1">
        <w:r w:rsidR="00D15888" w:rsidRPr="00970590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="002F4A36" w:rsidRPr="00970590">
        <w:rPr>
          <w:i/>
          <w:sz w:val="21"/>
          <w:szCs w:val="21"/>
        </w:rPr>
        <w:t>, tel. 602 295 562</w:t>
      </w:r>
      <w:r w:rsidR="002F4A36" w:rsidRPr="00970590">
        <w:rPr>
          <w:i/>
          <w:sz w:val="21"/>
          <w:szCs w:val="21"/>
        </w:rPr>
        <w:br/>
      </w:r>
      <w:r w:rsidRPr="00970590">
        <w:rPr>
          <w:i/>
          <w:sz w:val="21"/>
          <w:szCs w:val="21"/>
        </w:rPr>
        <w:t xml:space="preserve">Mgr. Pavel Gejdoš, </w:t>
      </w:r>
      <w:r w:rsidR="004B3822" w:rsidRPr="00970590">
        <w:rPr>
          <w:i/>
          <w:sz w:val="21"/>
          <w:szCs w:val="21"/>
        </w:rPr>
        <w:t>PR</w:t>
      </w:r>
      <w:r w:rsidR="002C209A" w:rsidRPr="00970590">
        <w:rPr>
          <w:i/>
          <w:sz w:val="21"/>
          <w:szCs w:val="21"/>
        </w:rPr>
        <w:t xml:space="preserve"> Správy jeskyní</w:t>
      </w:r>
      <w:r w:rsidR="001D0484" w:rsidRPr="00970590">
        <w:rPr>
          <w:i/>
          <w:sz w:val="21"/>
          <w:szCs w:val="21"/>
        </w:rPr>
        <w:t xml:space="preserve"> </w:t>
      </w:r>
      <w:r w:rsidRPr="00970590">
        <w:rPr>
          <w:i/>
          <w:sz w:val="21"/>
          <w:szCs w:val="21"/>
        </w:rPr>
        <w:t xml:space="preserve">ČR, e-mail: </w:t>
      </w:r>
      <w:hyperlink r:id="rId13" w:history="1">
        <w:r w:rsidRPr="00970590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970590">
        <w:rPr>
          <w:i/>
          <w:sz w:val="21"/>
          <w:szCs w:val="21"/>
        </w:rPr>
        <w:t>, tel.: 724 678</w:t>
      </w:r>
      <w:r w:rsidR="00CA63B2" w:rsidRPr="00970590">
        <w:rPr>
          <w:i/>
          <w:sz w:val="21"/>
          <w:szCs w:val="21"/>
        </w:rPr>
        <w:t> </w:t>
      </w:r>
      <w:r w:rsidRPr="00970590">
        <w:rPr>
          <w:i/>
          <w:sz w:val="21"/>
          <w:szCs w:val="21"/>
        </w:rPr>
        <w:t>153</w:t>
      </w:r>
    </w:p>
    <w:sectPr w:rsidR="00770720" w:rsidRPr="00B8199C" w:rsidSect="00B67856">
      <w:headerReference w:type="first" r:id="rId14"/>
      <w:pgSz w:w="11906" w:h="16838" w:code="9"/>
      <w:pgMar w:top="680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AD7F" w14:textId="77777777" w:rsidR="00A06703" w:rsidRDefault="00A06703" w:rsidP="009A7EA8">
      <w:pPr>
        <w:spacing w:after="0" w:line="240" w:lineRule="auto"/>
      </w:pPr>
      <w:r>
        <w:separator/>
      </w:r>
    </w:p>
  </w:endnote>
  <w:endnote w:type="continuationSeparator" w:id="0">
    <w:p w14:paraId="669CB2F3" w14:textId="77777777" w:rsidR="00A06703" w:rsidRDefault="00A06703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67F4" w14:textId="77777777" w:rsidR="00A06703" w:rsidRDefault="00A06703" w:rsidP="009A7EA8">
      <w:pPr>
        <w:spacing w:after="0" w:line="240" w:lineRule="auto"/>
      </w:pPr>
      <w:r>
        <w:separator/>
      </w:r>
    </w:p>
  </w:footnote>
  <w:footnote w:type="continuationSeparator" w:id="0">
    <w:p w14:paraId="10A9ADD5" w14:textId="77777777" w:rsidR="00A06703" w:rsidRDefault="00A06703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A3D5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9B96A4" wp14:editId="0DEED6F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0A1E"/>
    <w:rsid w:val="00022743"/>
    <w:rsid w:val="00024FD9"/>
    <w:rsid w:val="00025BE0"/>
    <w:rsid w:val="00031E96"/>
    <w:rsid w:val="000337A9"/>
    <w:rsid w:val="00034F39"/>
    <w:rsid w:val="00043E77"/>
    <w:rsid w:val="00045DEA"/>
    <w:rsid w:val="00056CB3"/>
    <w:rsid w:val="00073DB8"/>
    <w:rsid w:val="000741F5"/>
    <w:rsid w:val="00080CDE"/>
    <w:rsid w:val="000819CC"/>
    <w:rsid w:val="000A2A54"/>
    <w:rsid w:val="000B52E0"/>
    <w:rsid w:val="000B670D"/>
    <w:rsid w:val="000B7E96"/>
    <w:rsid w:val="000D09F4"/>
    <w:rsid w:val="000E5708"/>
    <w:rsid w:val="000E5F77"/>
    <w:rsid w:val="000F1C66"/>
    <w:rsid w:val="000F2CF8"/>
    <w:rsid w:val="000F3D93"/>
    <w:rsid w:val="000F556C"/>
    <w:rsid w:val="00100257"/>
    <w:rsid w:val="0010422D"/>
    <w:rsid w:val="001052C4"/>
    <w:rsid w:val="001143DE"/>
    <w:rsid w:val="00115553"/>
    <w:rsid w:val="0011585A"/>
    <w:rsid w:val="00145DBE"/>
    <w:rsid w:val="00145FF4"/>
    <w:rsid w:val="001711A2"/>
    <w:rsid w:val="001A63EA"/>
    <w:rsid w:val="001B36F3"/>
    <w:rsid w:val="001C37F6"/>
    <w:rsid w:val="001C4A9A"/>
    <w:rsid w:val="001D0484"/>
    <w:rsid w:val="001D5D4A"/>
    <w:rsid w:val="001E05EF"/>
    <w:rsid w:val="001E16D5"/>
    <w:rsid w:val="001E4E50"/>
    <w:rsid w:val="001E6E49"/>
    <w:rsid w:val="002027A9"/>
    <w:rsid w:val="00204477"/>
    <w:rsid w:val="00221939"/>
    <w:rsid w:val="00231F85"/>
    <w:rsid w:val="00232B53"/>
    <w:rsid w:val="00232FCC"/>
    <w:rsid w:val="00234980"/>
    <w:rsid w:val="0025503F"/>
    <w:rsid w:val="002569E5"/>
    <w:rsid w:val="00260AA9"/>
    <w:rsid w:val="00270649"/>
    <w:rsid w:val="002738BD"/>
    <w:rsid w:val="00287092"/>
    <w:rsid w:val="002960A2"/>
    <w:rsid w:val="002A7790"/>
    <w:rsid w:val="002B10D9"/>
    <w:rsid w:val="002B2E00"/>
    <w:rsid w:val="002C0652"/>
    <w:rsid w:val="002C1C26"/>
    <w:rsid w:val="002C209A"/>
    <w:rsid w:val="002D25F4"/>
    <w:rsid w:val="002D568D"/>
    <w:rsid w:val="002E06AC"/>
    <w:rsid w:val="002E18BA"/>
    <w:rsid w:val="002E2991"/>
    <w:rsid w:val="002F4A36"/>
    <w:rsid w:val="002F52B5"/>
    <w:rsid w:val="002F7F41"/>
    <w:rsid w:val="00304B28"/>
    <w:rsid w:val="00307F63"/>
    <w:rsid w:val="00316D9D"/>
    <w:rsid w:val="00332F31"/>
    <w:rsid w:val="00355E77"/>
    <w:rsid w:val="003601B0"/>
    <w:rsid w:val="00363CC4"/>
    <w:rsid w:val="0037452B"/>
    <w:rsid w:val="003B718F"/>
    <w:rsid w:val="003B746A"/>
    <w:rsid w:val="003C1941"/>
    <w:rsid w:val="003C38FB"/>
    <w:rsid w:val="003D081F"/>
    <w:rsid w:val="003D137A"/>
    <w:rsid w:val="003E1D1B"/>
    <w:rsid w:val="003E42BF"/>
    <w:rsid w:val="003E59B2"/>
    <w:rsid w:val="003F4BC2"/>
    <w:rsid w:val="003F7203"/>
    <w:rsid w:val="00404965"/>
    <w:rsid w:val="0042003B"/>
    <w:rsid w:val="0042350D"/>
    <w:rsid w:val="00423D59"/>
    <w:rsid w:val="0043610E"/>
    <w:rsid w:val="00442BD1"/>
    <w:rsid w:val="004466BB"/>
    <w:rsid w:val="00446F9C"/>
    <w:rsid w:val="00447DCF"/>
    <w:rsid w:val="004571F6"/>
    <w:rsid w:val="0046262E"/>
    <w:rsid w:val="004635D7"/>
    <w:rsid w:val="0047238C"/>
    <w:rsid w:val="004830C8"/>
    <w:rsid w:val="004934B2"/>
    <w:rsid w:val="004B3822"/>
    <w:rsid w:val="004C469E"/>
    <w:rsid w:val="004D422F"/>
    <w:rsid w:val="004F4D85"/>
    <w:rsid w:val="0050544B"/>
    <w:rsid w:val="00514E12"/>
    <w:rsid w:val="00516848"/>
    <w:rsid w:val="00521EC8"/>
    <w:rsid w:val="00522614"/>
    <w:rsid w:val="005275D7"/>
    <w:rsid w:val="00547887"/>
    <w:rsid w:val="00550AC7"/>
    <w:rsid w:val="005577B7"/>
    <w:rsid w:val="00565867"/>
    <w:rsid w:val="00572D14"/>
    <w:rsid w:val="00576FBC"/>
    <w:rsid w:val="00577EC3"/>
    <w:rsid w:val="00586843"/>
    <w:rsid w:val="005A02BC"/>
    <w:rsid w:val="005C2E26"/>
    <w:rsid w:val="005D1E39"/>
    <w:rsid w:val="005D1E9B"/>
    <w:rsid w:val="005E3E85"/>
    <w:rsid w:val="0060355D"/>
    <w:rsid w:val="006037AD"/>
    <w:rsid w:val="0060546F"/>
    <w:rsid w:val="006140A3"/>
    <w:rsid w:val="006153F6"/>
    <w:rsid w:val="00624EC4"/>
    <w:rsid w:val="0063342D"/>
    <w:rsid w:val="0063474D"/>
    <w:rsid w:val="00655730"/>
    <w:rsid w:val="00662698"/>
    <w:rsid w:val="006921AB"/>
    <w:rsid w:val="00693FFE"/>
    <w:rsid w:val="00694CF1"/>
    <w:rsid w:val="006A664D"/>
    <w:rsid w:val="006B055A"/>
    <w:rsid w:val="006B3E2D"/>
    <w:rsid w:val="006B79DF"/>
    <w:rsid w:val="006C3596"/>
    <w:rsid w:val="006C50DD"/>
    <w:rsid w:val="006C52F7"/>
    <w:rsid w:val="006F56B8"/>
    <w:rsid w:val="0070140B"/>
    <w:rsid w:val="00702421"/>
    <w:rsid w:val="00704B74"/>
    <w:rsid w:val="00712936"/>
    <w:rsid w:val="00724C42"/>
    <w:rsid w:val="00725059"/>
    <w:rsid w:val="0072717D"/>
    <w:rsid w:val="00732CC2"/>
    <w:rsid w:val="007362D1"/>
    <w:rsid w:val="00741CD9"/>
    <w:rsid w:val="00747397"/>
    <w:rsid w:val="00754518"/>
    <w:rsid w:val="00761C90"/>
    <w:rsid w:val="00770720"/>
    <w:rsid w:val="00785841"/>
    <w:rsid w:val="00787BB3"/>
    <w:rsid w:val="007976DD"/>
    <w:rsid w:val="00797F61"/>
    <w:rsid w:val="007A48AB"/>
    <w:rsid w:val="007A5B12"/>
    <w:rsid w:val="007B1753"/>
    <w:rsid w:val="007B5A81"/>
    <w:rsid w:val="007C3A27"/>
    <w:rsid w:val="007C3DC9"/>
    <w:rsid w:val="007C75D8"/>
    <w:rsid w:val="007D0B29"/>
    <w:rsid w:val="007D401C"/>
    <w:rsid w:val="007F6BAF"/>
    <w:rsid w:val="008001A5"/>
    <w:rsid w:val="008051AD"/>
    <w:rsid w:val="0080687E"/>
    <w:rsid w:val="00856211"/>
    <w:rsid w:val="00863993"/>
    <w:rsid w:val="008746BA"/>
    <w:rsid w:val="008762DC"/>
    <w:rsid w:val="008809B5"/>
    <w:rsid w:val="00883C85"/>
    <w:rsid w:val="008867BC"/>
    <w:rsid w:val="0089404A"/>
    <w:rsid w:val="00896992"/>
    <w:rsid w:val="008A023D"/>
    <w:rsid w:val="008B0CD8"/>
    <w:rsid w:val="008B1306"/>
    <w:rsid w:val="008B15B5"/>
    <w:rsid w:val="008C185E"/>
    <w:rsid w:val="008D5F97"/>
    <w:rsid w:val="008E4081"/>
    <w:rsid w:val="008F0026"/>
    <w:rsid w:val="008F4CAD"/>
    <w:rsid w:val="008F7365"/>
    <w:rsid w:val="0090147B"/>
    <w:rsid w:val="009105A0"/>
    <w:rsid w:val="00923E61"/>
    <w:rsid w:val="00927361"/>
    <w:rsid w:val="00934066"/>
    <w:rsid w:val="009369BD"/>
    <w:rsid w:val="0094056C"/>
    <w:rsid w:val="00941BC5"/>
    <w:rsid w:val="0094209D"/>
    <w:rsid w:val="00945D72"/>
    <w:rsid w:val="009618DE"/>
    <w:rsid w:val="009647D9"/>
    <w:rsid w:val="00970590"/>
    <w:rsid w:val="00972D06"/>
    <w:rsid w:val="00973929"/>
    <w:rsid w:val="00974866"/>
    <w:rsid w:val="00981E2A"/>
    <w:rsid w:val="009847EE"/>
    <w:rsid w:val="0099097F"/>
    <w:rsid w:val="00994E15"/>
    <w:rsid w:val="009A2255"/>
    <w:rsid w:val="009A7EA8"/>
    <w:rsid w:val="009B29A1"/>
    <w:rsid w:val="00A06703"/>
    <w:rsid w:val="00A25BC7"/>
    <w:rsid w:val="00A31313"/>
    <w:rsid w:val="00A36481"/>
    <w:rsid w:val="00A420E9"/>
    <w:rsid w:val="00A54516"/>
    <w:rsid w:val="00A6449D"/>
    <w:rsid w:val="00A65058"/>
    <w:rsid w:val="00A6770F"/>
    <w:rsid w:val="00A803B0"/>
    <w:rsid w:val="00A82700"/>
    <w:rsid w:val="00A834DB"/>
    <w:rsid w:val="00A86963"/>
    <w:rsid w:val="00AB0781"/>
    <w:rsid w:val="00AB42C9"/>
    <w:rsid w:val="00AC4388"/>
    <w:rsid w:val="00AD0CEB"/>
    <w:rsid w:val="00AD52E7"/>
    <w:rsid w:val="00AE447B"/>
    <w:rsid w:val="00AE5FAD"/>
    <w:rsid w:val="00AE6C32"/>
    <w:rsid w:val="00AF4CCB"/>
    <w:rsid w:val="00AF6780"/>
    <w:rsid w:val="00AF679C"/>
    <w:rsid w:val="00B0078F"/>
    <w:rsid w:val="00B01A73"/>
    <w:rsid w:val="00B05F7E"/>
    <w:rsid w:val="00B176CD"/>
    <w:rsid w:val="00B23975"/>
    <w:rsid w:val="00B27648"/>
    <w:rsid w:val="00B27B89"/>
    <w:rsid w:val="00B31812"/>
    <w:rsid w:val="00B36040"/>
    <w:rsid w:val="00B47157"/>
    <w:rsid w:val="00B57BED"/>
    <w:rsid w:val="00B620F3"/>
    <w:rsid w:val="00B67856"/>
    <w:rsid w:val="00B72862"/>
    <w:rsid w:val="00B80BE2"/>
    <w:rsid w:val="00B8199C"/>
    <w:rsid w:val="00B82D1E"/>
    <w:rsid w:val="00B874A2"/>
    <w:rsid w:val="00B95C32"/>
    <w:rsid w:val="00B97564"/>
    <w:rsid w:val="00BA04A4"/>
    <w:rsid w:val="00BA1043"/>
    <w:rsid w:val="00BA5A61"/>
    <w:rsid w:val="00BA6975"/>
    <w:rsid w:val="00BC5C05"/>
    <w:rsid w:val="00BD2D28"/>
    <w:rsid w:val="00BD3201"/>
    <w:rsid w:val="00BD33ED"/>
    <w:rsid w:val="00BD63C5"/>
    <w:rsid w:val="00BF03BD"/>
    <w:rsid w:val="00BF78FB"/>
    <w:rsid w:val="00C24529"/>
    <w:rsid w:val="00C27F56"/>
    <w:rsid w:val="00C42514"/>
    <w:rsid w:val="00C434D7"/>
    <w:rsid w:val="00C50045"/>
    <w:rsid w:val="00C53FE3"/>
    <w:rsid w:val="00C6326B"/>
    <w:rsid w:val="00C7069C"/>
    <w:rsid w:val="00C75FAD"/>
    <w:rsid w:val="00C8049D"/>
    <w:rsid w:val="00C804EF"/>
    <w:rsid w:val="00C84BAD"/>
    <w:rsid w:val="00C87751"/>
    <w:rsid w:val="00C92C29"/>
    <w:rsid w:val="00CA63B2"/>
    <w:rsid w:val="00CB64BE"/>
    <w:rsid w:val="00CC364E"/>
    <w:rsid w:val="00CD39AC"/>
    <w:rsid w:val="00CE707C"/>
    <w:rsid w:val="00D05AB1"/>
    <w:rsid w:val="00D15888"/>
    <w:rsid w:val="00D2409B"/>
    <w:rsid w:val="00D27037"/>
    <w:rsid w:val="00D312AE"/>
    <w:rsid w:val="00D325D0"/>
    <w:rsid w:val="00D35443"/>
    <w:rsid w:val="00D40531"/>
    <w:rsid w:val="00D42B97"/>
    <w:rsid w:val="00D434D6"/>
    <w:rsid w:val="00D531DE"/>
    <w:rsid w:val="00D667A3"/>
    <w:rsid w:val="00D77E82"/>
    <w:rsid w:val="00D8157B"/>
    <w:rsid w:val="00DA3880"/>
    <w:rsid w:val="00DB3B5B"/>
    <w:rsid w:val="00DB3C08"/>
    <w:rsid w:val="00DC65C1"/>
    <w:rsid w:val="00DC75B2"/>
    <w:rsid w:val="00DC7752"/>
    <w:rsid w:val="00DE3BB4"/>
    <w:rsid w:val="00DE456B"/>
    <w:rsid w:val="00DE6666"/>
    <w:rsid w:val="00DE7715"/>
    <w:rsid w:val="00E128D1"/>
    <w:rsid w:val="00E16ED2"/>
    <w:rsid w:val="00E22952"/>
    <w:rsid w:val="00E23ED6"/>
    <w:rsid w:val="00E27095"/>
    <w:rsid w:val="00E3284C"/>
    <w:rsid w:val="00E41CD4"/>
    <w:rsid w:val="00E45CE6"/>
    <w:rsid w:val="00E47B1F"/>
    <w:rsid w:val="00E50599"/>
    <w:rsid w:val="00E62A38"/>
    <w:rsid w:val="00E6309C"/>
    <w:rsid w:val="00E81639"/>
    <w:rsid w:val="00E8415C"/>
    <w:rsid w:val="00E85516"/>
    <w:rsid w:val="00E96462"/>
    <w:rsid w:val="00E975AC"/>
    <w:rsid w:val="00EA5167"/>
    <w:rsid w:val="00EB33D9"/>
    <w:rsid w:val="00EC3B75"/>
    <w:rsid w:val="00ED0A5F"/>
    <w:rsid w:val="00ED4048"/>
    <w:rsid w:val="00ED51F8"/>
    <w:rsid w:val="00ED6440"/>
    <w:rsid w:val="00EE0463"/>
    <w:rsid w:val="00EE0E8D"/>
    <w:rsid w:val="00F01B77"/>
    <w:rsid w:val="00F06DA8"/>
    <w:rsid w:val="00F15494"/>
    <w:rsid w:val="00F161B3"/>
    <w:rsid w:val="00F21919"/>
    <w:rsid w:val="00F2646E"/>
    <w:rsid w:val="00F33F16"/>
    <w:rsid w:val="00F43727"/>
    <w:rsid w:val="00F46199"/>
    <w:rsid w:val="00F53249"/>
    <w:rsid w:val="00F9105C"/>
    <w:rsid w:val="00F95B14"/>
    <w:rsid w:val="00FA247D"/>
    <w:rsid w:val="00FA314D"/>
    <w:rsid w:val="00FA4843"/>
    <w:rsid w:val="00FA509E"/>
    <w:rsid w:val="00FB0965"/>
    <w:rsid w:val="00FC0DD2"/>
    <w:rsid w:val="00FC5B5C"/>
    <w:rsid w:val="00FD57AA"/>
    <w:rsid w:val="00FD6097"/>
    <w:rsid w:val="00FD7AC6"/>
    <w:rsid w:val="00FE06A3"/>
    <w:rsid w:val="00FE6844"/>
    <w:rsid w:val="00FF0763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76BC"/>
  <w15:docId w15:val="{B3EE796A-7536-431B-8174-39B594DB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3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jdos@caves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vubova@cave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tagram.com/jeskynenaspicak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jeskynenaspicak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aspicaku.cave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FDC466799D54BA6C0429DC2B53D9E" ma:contentTypeVersion="4" ma:contentTypeDescription="Vytvoří nový dokument" ma:contentTypeScope="" ma:versionID="ee52c78784afa00933ac17f4985cbf33">
  <xsd:schema xmlns:xsd="http://www.w3.org/2001/XMLSchema" xmlns:xs="http://www.w3.org/2001/XMLSchema" xmlns:p="http://schemas.microsoft.com/office/2006/metadata/properties" xmlns:ns3="8a9146b3-ef25-4d10-aee9-f8c1b321d1a1" targetNamespace="http://schemas.microsoft.com/office/2006/metadata/properties" ma:root="true" ma:fieldsID="79b8a53b3f29fefe8f8f9cff93cbe445" ns3:_="">
    <xsd:import namespace="8a9146b3-ef25-4d10-aee9-f8c1b321d1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46b3-ef25-4d10-aee9-f8c1b321d1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F5156-473B-4FCB-885E-31829E0C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46b3-ef25-4d10-aee9-f8c1b321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F6867-DFFF-4150-9093-3AA82CEDD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6BB1D8-9AE7-4D19-86D9-295F66A79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cp:lastModifiedBy>Andrea Švubová</cp:lastModifiedBy>
  <cp:revision>5</cp:revision>
  <dcterms:created xsi:type="dcterms:W3CDTF">2025-07-16T07:37:00Z</dcterms:created>
  <dcterms:modified xsi:type="dcterms:W3CDTF">2025-07-16T08:25:00Z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0x010100AE3FDC466799D54BA6C0429DC2B53D9E</vt:lpwstr>
  </property>
</Properties>
</file>